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CC" w:rsidRPr="005C572E" w:rsidRDefault="00DA56CC" w:rsidP="00DA56CC">
      <w:pPr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Формирование педагогической и ИКТ - компетенции родителей дошкольников на примере образовательного маршрута для совместной деятельности с  детьми в сети Интернет </w:t>
      </w:r>
    </w:p>
    <w:p w:rsidR="00DA56CC" w:rsidRPr="005C572E" w:rsidRDefault="00DA56CC" w:rsidP="00DA56CC">
      <w:pPr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“Цирк - территория детства”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Выполнила воспитатель МБДОУ д/с №12</w:t>
      </w:r>
    </w:p>
    <w:p w:rsidR="00DA56CC" w:rsidRPr="005C572E" w:rsidRDefault="00DA56CC" w:rsidP="00DA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г.о</w:t>
      </w:r>
      <w:proofErr w:type="gramStart"/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амара</w:t>
      </w:r>
      <w:proofErr w:type="spellEnd"/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51444"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Зеляева</w:t>
      </w:r>
      <w:proofErr w:type="spellEnd"/>
      <w:r w:rsidR="00551444"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С.Ю.</w:t>
      </w:r>
    </w:p>
    <w:p w:rsidR="00DA56CC" w:rsidRPr="005C572E" w:rsidRDefault="00DA56CC" w:rsidP="00DA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(возраст детей 5-7 лет)</w:t>
      </w:r>
    </w:p>
    <w:p w:rsidR="00DA56CC" w:rsidRPr="005C572E" w:rsidRDefault="00DA56CC" w:rsidP="00DA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Предлагаю Вашему вниманию образовательный маршрут для детей 5-7 лет. Все мы любим чудеса. А где их больше всего? Конечно в цирке. Разве не чудо танцующий слон, подкидывающий мяч тюлень, катающийся на велосипеде медведь? Сколько загадочных фокусов может показать маг. Для детей цирк – планета чудес, а для взрослых – территория детства. </w:t>
      </w:r>
    </w:p>
    <w:p w:rsidR="00DA56CC" w:rsidRPr="005C572E" w:rsidRDefault="00DA56CC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Цирковая деятельность, как событийная форма работы, является для детей необычайно привлекательной и вызывает массу положительных эмоций.  </w:t>
      </w:r>
    </w:p>
    <w:p w:rsidR="00DA56CC" w:rsidRPr="005C572E" w:rsidRDefault="00DA56CC" w:rsidP="00DA56CC">
      <w:pPr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 - это мир улыбок, сказок, детства и добра. Особенно его любят дети – за то, что цирк с лёгкостью превращает обыденную повседневную жизнь в яркую волшебную сказку, развивает физически, воспитывает характер и учит побеждать свои слабости.</w:t>
      </w:r>
    </w:p>
    <w:p w:rsidR="00DA56CC" w:rsidRPr="005C572E" w:rsidRDefault="00DA56CC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Ребенок должен научиться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мысли, эмоции, чувства. Такое выражение возможно в танце, в рисунке, пении, театрализованной деятельности, сочинении рассказов, в игре. Все перечисленное можно охватить какой-нибудь одной темой, в нашем случае темой «Цирк - территория детства». Не найдется ни одного ребенка, которому не был бы интересен цирк. Его любят все. Дети мечтают стать цирковыми артистами, выступать смелыми дрессировщиками диких животных, превращаться в настоящих волшебников и удивлять зрителей всевозможными фокусами. Ну и, конечно, есть одна мечта на всех - стать клоунами, смешить людей. </w:t>
      </w:r>
    </w:p>
    <w:p w:rsidR="00DA56CC" w:rsidRPr="005C572E" w:rsidRDefault="00DA56CC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образовательный маршрут позволит расширить представления ребенка о мире цирка, истории первых цирковых представлений, поможет создать собственный любимый образ циркового персонажа, продемонстрирует образцы и пошаговое руководство творческой деятельностью по теме «Цир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детства».</w:t>
      </w: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изведать Мир цирка и найти индивидуальный образ для развития игровой деятельности вашего ребенка по теме «Цирк - территория детства».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hanging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Остановка первая.</w:t>
      </w: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Энциклопедия цирка. Когда произошло первое цирковое представление?</w:t>
      </w: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сети интернет вы можете узнать об истории создания цирка и его видах и национальных особенностях. Расскажите об этом ребенку, создайте для него историческое путешествие по миру цирка.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A56CC" w:rsidRPr="005C572E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http://www.youtube.com/watch?v=Z_LEVPmyCkA</w:t>
        </w:r>
      </w:hyperlink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http://www.liveinternet.ru/users/2237315/post102104777/</w:t>
        </w:r>
      </w:hyperlink>
    </w:p>
    <w:p w:rsidR="00DA56CC" w:rsidRPr="005C572E" w:rsidRDefault="00DA56CC" w:rsidP="00DA56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Остановка вторая</w:t>
      </w:r>
      <w:proofErr w:type="gramStart"/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C5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5C5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бывают клоуны?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узнают очень много интересного и полезного о профессии клоуна, о знаменитых клоунах, тех, которых, даже мы взрослые стали забывать. О Юрии Никулине, Куклачеве, Карандаше и других знаменитых клоунах вы могли бы рассказать детям.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значение многих новых для них слов: реприза, грим, гримерная, костюмерная, кулисы, арена, конферансье, афиша и так далее.</w:t>
      </w:r>
      <w:proofErr w:type="gramEnd"/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A56CC" w:rsidRPr="005C572E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http://ria.ru/culture/20090826/182441810.html</w:t>
        </w:r>
      </w:hyperlink>
      <w:r w:rsidR="00DA56CC" w:rsidRPr="005C572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DA56CC" w:rsidRPr="005C572E" w:rsidRDefault="005C572E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http://www.youtube.com/watch?v=cVU6MLDGQpE</w:t>
        </w:r>
      </w:hyperlink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Остановка третья</w:t>
      </w: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 свой образ</w:t>
      </w: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помогите ребенку создать свой цирковой образ. Рассказать о характере клоуна, показать его костюм, грим и, наконец, придумать имя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больше о цирковых клоунах, дрессировщиках, жонглёрах и др. можно найти информацию в интернете и поделиться своими знаниями с ребенком.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http://www.youtube.com/watch?v=p9CNXJZolJI</w:t>
        </w:r>
      </w:hyperlink>
    </w:p>
    <w:p w:rsidR="00DA56CC" w:rsidRPr="005C572E" w:rsidRDefault="00DA56CC" w:rsidP="00DA56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Остановка четвертая</w:t>
      </w: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 нарисуем цирк.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с ребенком картинку со сценками из цирковой жизни, разберите детали костюмов, их цвета и атрибуты. Создайте рисунок на тему «К нам приехал цирк». Дети не только смогут закрепить рисование фигуры человека в движении, но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украшая эти фигурки, еще раз мысленно пропитались атмосферой цирка, представят себе этот волшебный праздник, </w:t>
      </w:r>
      <w:bookmarkStart w:id="0" w:name="_GoBack"/>
      <w:bookmarkEnd w:id="0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просто получат удовольствие от своей работы.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A56CC" w:rsidRPr="005C572E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http://dayfun.r</w:t>
        </w:r>
      </w:hyperlink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http://www.youtube.com/watch?v=hBdkmvqJRYA</w:t>
        </w:r>
      </w:hyperlink>
    </w:p>
    <w:p w:rsidR="00DA56CC" w:rsidRPr="005C572E" w:rsidRDefault="00DA56CC" w:rsidP="00DA56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Остановка пятая.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Поиграем в «цирк»? </w:t>
      </w: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Расскажите о своих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впечатлениях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первом посещении цирка, поделитесь воспоминаниями о своих личных ощущениях. Поиграйте в сюжетно-ролевую игру «Цирк». Помогите ребенку попробовать и образ фокусника, и жонглёра, и канатоходца, и силача, и дрессировщика. Здесь вы найдете интересные материалы об играх по теме «Цирк».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A56CC" w:rsidRPr="005C572E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http://www.teremoc.ru/game/game384.htm</w:t>
        </w:r>
      </w:hyperlink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http://www.youtube.com/watch?v=HwV_vpY3wB4</w:t>
        </w:r>
      </w:hyperlink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Остановка шестая</w:t>
      </w: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Пригласи друзей в цирк. 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билеты, используя техники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аппликацию и применяя разнообразный материал – ткани, цветную бумагу, тесьму, вату, мулине, поролон и т.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A56CC" w:rsidRPr="005C572E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ru-RU"/>
          </w:rPr>
          <w:t>http://www.youtube.com/watch?v=iTWNBNl6nzs</w:t>
        </w:r>
      </w:hyperlink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Остановка восьмая. </w:t>
      </w:r>
      <w:r w:rsidRPr="005C5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приехал в цирк.</w:t>
      </w:r>
    </w:p>
    <w:p w:rsidR="00DA56CC" w:rsidRPr="005C572E" w:rsidRDefault="00DA56CC" w:rsidP="00DA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ярким впечатлением для ребенка будет сам поход в цирк. Выберете цирковое представление, которое будет интересным для вашего ребенка, опираясь на его впечатления и симпатии во время прохождения данного образовательного маршрута. Обсудите впечатления об этом ярком событии, знания и навыки, полученные в ходе подготовки и дальнейшие планы на домашние цирковые представления.</w:t>
      </w:r>
    </w:p>
    <w:p w:rsidR="00DA56CC" w:rsidRPr="005C572E" w:rsidRDefault="00DA56CC" w:rsidP="00DA56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CC" w:rsidRPr="005C572E" w:rsidRDefault="005C572E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A56CC" w:rsidRPr="005C572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http://www.youtube.com/watch?v=__fisxyCCHI</w:t>
        </w:r>
      </w:hyperlink>
    </w:p>
    <w:p w:rsidR="00DA56CC" w:rsidRPr="005C572E" w:rsidRDefault="00DA56CC" w:rsidP="00DA56CC">
      <w:pPr>
        <w:spacing w:after="0" w:line="24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 миру цирка закончено. Надеюсь, что оно поможет вам сделать общение с ребенком более ярким, эмоциональным, </w:t>
      </w:r>
      <w:proofErr w:type="gramStart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запоминающийся</w:t>
      </w:r>
      <w:proofErr w:type="gramEnd"/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цирковое волшебство, обогатит совместные впечатления.</w:t>
      </w:r>
    </w:p>
    <w:p w:rsidR="00DA56CC" w:rsidRPr="005C572E" w:rsidRDefault="00DA56CC" w:rsidP="00DA56CC">
      <w:pPr>
        <w:spacing w:after="0" w:line="240" w:lineRule="auto"/>
        <w:ind w:left="-30" w:firstLine="7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удачи Вам и вашим детям!</w:t>
      </w:r>
    </w:p>
    <w:p w:rsidR="00E15392" w:rsidRPr="005C572E" w:rsidRDefault="00DA56CC" w:rsidP="00DA56CC">
      <w:pPr>
        <w:rPr>
          <w:rFonts w:ascii="Times New Roman" w:hAnsi="Times New Roman" w:cs="Times New Roman"/>
          <w:sz w:val="28"/>
          <w:szCs w:val="28"/>
        </w:rPr>
      </w:pPr>
      <w:r w:rsidRPr="005C5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15392" w:rsidRPr="005C572E" w:rsidSect="00E1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6CC"/>
    <w:rsid w:val="004F00D3"/>
    <w:rsid w:val="00551444"/>
    <w:rsid w:val="005C572E"/>
    <w:rsid w:val="00A97B41"/>
    <w:rsid w:val="00DA56CC"/>
    <w:rsid w:val="00E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92"/>
  </w:style>
  <w:style w:type="paragraph" w:styleId="1">
    <w:name w:val="heading 1"/>
    <w:basedOn w:val="a"/>
    <w:link w:val="10"/>
    <w:uiPriority w:val="9"/>
    <w:qFormat/>
    <w:rsid w:val="00DA5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A56CC"/>
  </w:style>
  <w:style w:type="character" w:styleId="a4">
    <w:name w:val="Hyperlink"/>
    <w:basedOn w:val="a0"/>
    <w:uiPriority w:val="99"/>
    <w:semiHidden/>
    <w:unhideWhenUsed/>
    <w:rsid w:val="00DA5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VU6MLDGQpE" TargetMode="External"/><Relationship Id="rId13" Type="http://schemas.openxmlformats.org/officeDocument/2006/relationships/hyperlink" Target="http://www.youtube.com/watch?v=HwV_vpY3w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a.ru/culture/20090826/182441810.html" TargetMode="External"/><Relationship Id="rId12" Type="http://schemas.openxmlformats.org/officeDocument/2006/relationships/hyperlink" Target="http://www.teremoc.ru/game/game384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2237315/post102104777/" TargetMode="External"/><Relationship Id="rId11" Type="http://schemas.openxmlformats.org/officeDocument/2006/relationships/hyperlink" Target="http://www.youtube.com/watch?v=hBdkmvqJRYA" TargetMode="External"/><Relationship Id="rId5" Type="http://schemas.openxmlformats.org/officeDocument/2006/relationships/hyperlink" Target="http://www.youtube.com/watch?v=Z_LEVPmyCkA" TargetMode="External"/><Relationship Id="rId15" Type="http://schemas.openxmlformats.org/officeDocument/2006/relationships/hyperlink" Target="http://www.youtube.com/watch?v=__fisxyCCHI" TargetMode="External"/><Relationship Id="rId10" Type="http://schemas.openxmlformats.org/officeDocument/2006/relationships/hyperlink" Target="http://dayfun.ru/archives/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9CNXJZolJI" TargetMode="External"/><Relationship Id="rId14" Type="http://schemas.openxmlformats.org/officeDocument/2006/relationships/hyperlink" Target="http://www.youtube.com/watch?v=iTWNBNl6n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875</Words>
  <Characters>4989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дима</cp:lastModifiedBy>
  <cp:revision>5</cp:revision>
  <dcterms:created xsi:type="dcterms:W3CDTF">2014-11-30T19:54:00Z</dcterms:created>
  <dcterms:modified xsi:type="dcterms:W3CDTF">2015-04-01T09:57:00Z</dcterms:modified>
</cp:coreProperties>
</file>